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A3" w:rsidRDefault="00321AA3" w:rsidP="00B3385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A2A2A"/>
          <w:sz w:val="28"/>
          <w:szCs w:val="28"/>
          <w:shd w:val="clear" w:color="auto" w:fill="FFFFFF"/>
        </w:rPr>
      </w:pPr>
      <w:r>
        <w:rPr>
          <w:b/>
          <w:color w:val="2A2A2A"/>
          <w:sz w:val="28"/>
          <w:szCs w:val="28"/>
          <w:shd w:val="clear" w:color="auto" w:fill="FFFFFF"/>
        </w:rPr>
        <w:t>Статья «Правила дорожные надо знать и не когда не забывать»</w:t>
      </w:r>
    </w:p>
    <w:p w:rsidR="00321AA3" w:rsidRPr="00B3385F" w:rsidRDefault="00321AA3" w:rsidP="00B3385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B3385F">
        <w:rPr>
          <w:color w:val="2A2A2A"/>
          <w:sz w:val="28"/>
          <w:szCs w:val="28"/>
          <w:shd w:val="clear" w:color="auto" w:fill="FFFFFF"/>
        </w:rPr>
        <w:t>Правила запомни -</w:t>
      </w:r>
      <w:r w:rsidRPr="00B3385F">
        <w:rPr>
          <w:rStyle w:val="apple-converted-space"/>
          <w:color w:val="2A2A2A"/>
          <w:sz w:val="28"/>
          <w:szCs w:val="28"/>
          <w:shd w:val="clear" w:color="auto" w:fill="FFFFFF"/>
        </w:rPr>
        <w:t> </w:t>
      </w:r>
      <w:r w:rsidRPr="00B3385F">
        <w:rPr>
          <w:color w:val="2A2A2A"/>
          <w:sz w:val="28"/>
          <w:szCs w:val="28"/>
          <w:shd w:val="clear" w:color="auto" w:fill="FFFFFF"/>
        </w:rPr>
        <w:t>в тайне не держи.</w:t>
      </w:r>
      <w:r w:rsidRPr="00B3385F">
        <w:rPr>
          <w:color w:val="2A2A2A"/>
          <w:sz w:val="28"/>
          <w:szCs w:val="28"/>
        </w:rPr>
        <w:br/>
      </w:r>
      <w:r w:rsidRPr="00B3385F">
        <w:rPr>
          <w:color w:val="2A2A2A"/>
          <w:sz w:val="28"/>
          <w:szCs w:val="28"/>
          <w:shd w:val="clear" w:color="auto" w:fill="FFFFFF"/>
        </w:rPr>
        <w:t>Всем друзьям, знакомым,</w:t>
      </w:r>
      <w:r w:rsidRPr="00B3385F">
        <w:rPr>
          <w:rStyle w:val="apple-converted-space"/>
          <w:color w:val="2A2A2A"/>
          <w:sz w:val="28"/>
          <w:szCs w:val="28"/>
          <w:shd w:val="clear" w:color="auto" w:fill="FFFFFF"/>
        </w:rPr>
        <w:t> </w:t>
      </w:r>
      <w:r w:rsidRPr="00B3385F">
        <w:rPr>
          <w:color w:val="2A2A2A"/>
          <w:sz w:val="28"/>
          <w:szCs w:val="28"/>
          <w:shd w:val="clear" w:color="auto" w:fill="FFFFFF"/>
        </w:rPr>
        <w:t>знаешь, расскажи!</w:t>
      </w:r>
    </w:p>
    <w:p w:rsidR="00321AA3" w:rsidRPr="00554233" w:rsidRDefault="00321AA3" w:rsidP="00B3385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321AA3" w:rsidRPr="00B03C37" w:rsidRDefault="00321AA3" w:rsidP="00B3385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социо</w:t>
      </w:r>
      <w:r w:rsidRPr="00B03C37">
        <w:rPr>
          <w:sz w:val="28"/>
          <w:szCs w:val="28"/>
        </w:rPr>
        <w:t>культурных условиях</w:t>
      </w:r>
      <w:r w:rsidRPr="00B03C37">
        <w:rPr>
          <w:rStyle w:val="apple-converted-space"/>
          <w:sz w:val="28"/>
          <w:szCs w:val="28"/>
        </w:rPr>
        <w:t> </w:t>
      </w:r>
      <w:r w:rsidRPr="00B03C37">
        <w:rPr>
          <w:rStyle w:val="Strong"/>
          <w:sz w:val="28"/>
          <w:szCs w:val="28"/>
        </w:rPr>
        <w:t>уголок ПДД</w:t>
      </w:r>
      <w:r w:rsidRPr="00B03C37">
        <w:rPr>
          <w:rStyle w:val="apple-converted-space"/>
          <w:sz w:val="28"/>
          <w:szCs w:val="28"/>
        </w:rPr>
        <w:t> </w:t>
      </w:r>
      <w:r w:rsidRPr="00B03C37">
        <w:rPr>
          <w:sz w:val="28"/>
          <w:szCs w:val="28"/>
        </w:rPr>
        <w:t>становится неотъемлемой частью предметно-развивающей среды детского сада. Игры в уголке ПДД могут возникать как по инициативе взрослого, так и по инициативе самих детей, главное чтобы они при этом способствовали формированию четких представлений у дошкольников о том, что правила дорожного движения придуманы не просто так, а помогают сохранить жизнь и здоровье людей и поэтому их необходимо соблюдать.</w:t>
      </w:r>
    </w:p>
    <w:p w:rsidR="00321AA3" w:rsidRPr="00B03C37" w:rsidRDefault="00321AA3" w:rsidP="00B3385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3C37">
        <w:rPr>
          <w:rStyle w:val="c1"/>
          <w:sz w:val="28"/>
          <w:szCs w:val="28"/>
        </w:rPr>
        <w:t>Правилам дорожного движения мы учим детей с раннего возраста. В детском саду ребёнок должен усвоить основные понятия  дорожного движения, а так же научиться важнейшим правилам поведения на дороге</w:t>
      </w:r>
    </w:p>
    <w:p w:rsidR="00321AA3" w:rsidRPr="00B03C37" w:rsidRDefault="00321AA3" w:rsidP="00B338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Вот и</w:t>
      </w:r>
      <w:r w:rsidRPr="00B03C37">
        <w:rPr>
          <w:rFonts w:ascii="Times New Roman" w:hAnsi="Times New Roman"/>
          <w:sz w:val="28"/>
          <w:szCs w:val="28"/>
          <w:shd w:val="clear" w:color="auto" w:fill="FFFFFF"/>
        </w:rPr>
        <w:t xml:space="preserve"> в наш</w:t>
      </w:r>
      <w:r>
        <w:rPr>
          <w:rFonts w:ascii="Times New Roman" w:hAnsi="Times New Roman"/>
          <w:sz w:val="28"/>
          <w:szCs w:val="28"/>
          <w:shd w:val="clear" w:color="auto" w:fill="FFFFFF"/>
        </w:rPr>
        <w:t>ем детском саду № 11 г.Донецка «Березка»</w:t>
      </w:r>
      <w:r w:rsidRPr="00B03C37">
        <w:rPr>
          <w:rFonts w:ascii="Times New Roman" w:hAnsi="Times New Roman"/>
          <w:sz w:val="28"/>
          <w:szCs w:val="28"/>
          <w:shd w:val="clear" w:color="auto" w:fill="FFFFFF"/>
        </w:rPr>
        <w:t xml:space="preserve"> прошел смотр-конкурс уголков по ПДД. Цель конкурса: создание благоприятной предметно-развивающей среды в группе для занятий по профилактике детского дорожно-транспортного травматизма; содействие укреплению связи ДОУ с семьей.</w:t>
      </w:r>
    </w:p>
    <w:p w:rsidR="00321AA3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03C37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И в  </w:t>
      </w:r>
      <w:r w:rsidRPr="00B03C37">
        <w:rPr>
          <w:rStyle w:val="c1"/>
          <w:sz w:val="28"/>
          <w:szCs w:val="28"/>
        </w:rPr>
        <w:t>в</w:t>
      </w:r>
      <w:r>
        <w:rPr>
          <w:rStyle w:val="c1"/>
          <w:sz w:val="28"/>
          <w:szCs w:val="28"/>
        </w:rPr>
        <w:t>язи с этим в нашей группе  № 6 «Репка»</w:t>
      </w:r>
      <w:r w:rsidRPr="00B03C37">
        <w:rPr>
          <w:rStyle w:val="c1"/>
          <w:sz w:val="28"/>
          <w:szCs w:val="28"/>
        </w:rPr>
        <w:t xml:space="preserve"> был создан «Уголок </w:t>
      </w:r>
      <w:r>
        <w:rPr>
          <w:rStyle w:val="c1"/>
          <w:sz w:val="28"/>
          <w:szCs w:val="28"/>
        </w:rPr>
        <w:t>ПДД</w:t>
      </w:r>
      <w:r w:rsidRPr="00B03C37">
        <w:rPr>
          <w:rStyle w:val="c1"/>
          <w:sz w:val="28"/>
          <w:szCs w:val="28"/>
        </w:rPr>
        <w:t>»</w:t>
      </w:r>
      <w:r>
        <w:rPr>
          <w:rStyle w:val="c1"/>
          <w:sz w:val="28"/>
          <w:szCs w:val="28"/>
        </w:rPr>
        <w:t xml:space="preserve"> и игровой макет «Улица города»</w:t>
      </w:r>
      <w:r w:rsidRPr="00B03C37">
        <w:rPr>
          <w:rStyle w:val="c1"/>
          <w:sz w:val="28"/>
          <w:szCs w:val="28"/>
        </w:rPr>
        <w:t>, где собран наглядный и игровой материал по правилам дорожного движения.</w:t>
      </w:r>
    </w:p>
    <w:p w:rsidR="00321AA3" w:rsidRPr="00B3385F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sz w:val="28"/>
          <w:szCs w:val="28"/>
        </w:rPr>
      </w:pPr>
      <w:r w:rsidRPr="00B3385F">
        <w:rPr>
          <w:rStyle w:val="c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234pt">
            <v:imagedata r:id="rId4" o:title=""/>
          </v:shape>
        </w:pict>
      </w:r>
    </w:p>
    <w:p w:rsidR="00321AA3" w:rsidRPr="00B03C37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3C37">
        <w:rPr>
          <w:rStyle w:val="c1"/>
          <w:sz w:val="28"/>
          <w:szCs w:val="28"/>
        </w:rPr>
        <w:t xml:space="preserve"> Дети самостоятельно играют в игры и рассматривают  иллюстрации. Знакомятся с художественной литературой по правилам дорожного движения:  С. Михалкова «Дядя Стёпа- милиционер», «Светофор», «Грузовик», Б. Заходер «Шофёр», А. Барто «Грузовик» и т.д..   С детьми проводим  дидактические игры и словесные игры: «Зажги светофор», « Мы шофёры», «Угадай знак». Играем в подвижные игры: «Автобус», «Грузовик», «Воробушки и автомобиль», в сюжетно-ролевые игры: «Транспорт», «Я шофёр».  Проводим беседы: Зачем нужен светофор, зачем нужны дорожные знаки,</w:t>
      </w:r>
      <w:r>
        <w:rPr>
          <w:rStyle w:val="c1"/>
          <w:sz w:val="28"/>
          <w:szCs w:val="28"/>
        </w:rPr>
        <w:t xml:space="preserve"> пешеходный переход,</w:t>
      </w:r>
      <w:r w:rsidRPr="00B03C37">
        <w:rPr>
          <w:rStyle w:val="c1"/>
          <w:sz w:val="28"/>
          <w:szCs w:val="28"/>
        </w:rPr>
        <w:t xml:space="preserve"> можно ли на дороге играть, почему нельзя на дороге играть?   Проводим наблюдения на прогулке за движущимся транспортом.</w:t>
      </w:r>
    </w:p>
    <w:p w:rsidR="00321AA3" w:rsidRPr="00F07277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03C37">
        <w:rPr>
          <w:rStyle w:val="c1"/>
          <w:sz w:val="28"/>
          <w:szCs w:val="28"/>
        </w:rPr>
        <w:t>Чтобы привить нашим детям навыки правильного поведения на улице, дороге, нужна кропотливая, повседневная разъяснительная работа с участием родителей. Знания, полученные детьми в  детском саду, должны закрепляться дома, в семье. Нужно помнить, вы на улице не одни! Примеру взрослых следуют дети</w:t>
      </w:r>
      <w:r>
        <w:rPr>
          <w:rStyle w:val="c1"/>
          <w:sz w:val="28"/>
          <w:szCs w:val="28"/>
        </w:rPr>
        <w:t xml:space="preserve">. </w:t>
      </w:r>
      <w:r w:rsidRPr="00B03C37">
        <w:rPr>
          <w:rStyle w:val="c1"/>
          <w:sz w:val="28"/>
          <w:szCs w:val="28"/>
        </w:rPr>
        <w:t xml:space="preserve">Работа по воспитанию навыков безопасного поведения детей на улицах, дорогах проводится систематически, охватывая  все виды детской деятельности, </w:t>
      </w:r>
      <w:r>
        <w:rPr>
          <w:rStyle w:val="c1"/>
          <w:sz w:val="28"/>
          <w:szCs w:val="28"/>
        </w:rPr>
        <w:t>чтобы полученные знания  дети «</w:t>
      </w:r>
      <w:r w:rsidRPr="00B03C37">
        <w:rPr>
          <w:rStyle w:val="c1"/>
          <w:sz w:val="28"/>
          <w:szCs w:val="28"/>
        </w:rPr>
        <w:t xml:space="preserve">пропускали» через продуктивную  деятельность, а затем реализовывали в </w:t>
      </w:r>
      <w:r w:rsidRPr="00F07277">
        <w:rPr>
          <w:rStyle w:val="c1"/>
          <w:sz w:val="28"/>
          <w:szCs w:val="28"/>
        </w:rPr>
        <w:t>играх и в повседневной жизни, за пределами детского сада.</w:t>
      </w:r>
    </w:p>
    <w:p w:rsidR="00321AA3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277">
        <w:rPr>
          <w:sz w:val="28"/>
          <w:szCs w:val="28"/>
          <w:shd w:val="clear" w:color="auto" w:fill="FFFFFF"/>
        </w:rPr>
        <w:t>Во всех группах педагоги ярко и красочно оформили уголки безопасности по профилактике детского дорожного травматизма для детей и родителей, обновили и пополнили дидактические и настольно-печатные игры, макет улицы в каждой группе соответствует возрастным особенностям детей и программным требованиям. </w:t>
      </w:r>
    </w:p>
    <w:p w:rsidR="00321AA3" w:rsidRPr="00B3385F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277">
        <w:rPr>
          <w:sz w:val="28"/>
          <w:szCs w:val="28"/>
          <w:shd w:val="clear" w:color="auto" w:fill="FFFFFF"/>
        </w:rPr>
        <w:t>Таким образом, как показал смотр-конкурс, все педагоги творчески и инициативно подошли к созданию соответствующей предметно-развивающей среды в группах</w:t>
      </w:r>
      <w:r>
        <w:rPr>
          <w:sz w:val="28"/>
          <w:szCs w:val="28"/>
          <w:shd w:val="clear" w:color="auto" w:fill="FFFFFF"/>
        </w:rPr>
        <w:t>.</w:t>
      </w:r>
    </w:p>
    <w:p w:rsidR="00321AA3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Подготовила: воспитатель  Н.А. Колычева</w:t>
      </w:r>
    </w:p>
    <w:p w:rsidR="00321AA3" w:rsidRPr="00F07277" w:rsidRDefault="00321AA3" w:rsidP="00B3385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</w:p>
    <w:p w:rsidR="00321AA3" w:rsidRPr="00B03C37" w:rsidRDefault="00321AA3">
      <w:pPr>
        <w:rPr>
          <w:rFonts w:ascii="Times New Roman" w:hAnsi="Times New Roman"/>
          <w:sz w:val="28"/>
          <w:szCs w:val="28"/>
        </w:rPr>
      </w:pPr>
    </w:p>
    <w:sectPr w:rsidR="00321AA3" w:rsidRPr="00B03C37" w:rsidSect="00F0727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C37"/>
    <w:rsid w:val="00321AA3"/>
    <w:rsid w:val="00485D52"/>
    <w:rsid w:val="00554233"/>
    <w:rsid w:val="006D4B1D"/>
    <w:rsid w:val="00B03C37"/>
    <w:rsid w:val="00B3385F"/>
    <w:rsid w:val="00B45696"/>
    <w:rsid w:val="00F0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03C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B03C37"/>
    <w:rPr>
      <w:rFonts w:cs="Times New Roman"/>
    </w:rPr>
  </w:style>
  <w:style w:type="character" w:styleId="Strong">
    <w:name w:val="Strong"/>
    <w:basedOn w:val="DefaultParagraphFont"/>
    <w:uiPriority w:val="99"/>
    <w:qFormat/>
    <w:rsid w:val="00B03C3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03C37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B03C37"/>
    <w:rPr>
      <w:rFonts w:cs="Times New Roman"/>
      <w:color w:val="0000FF"/>
      <w:u w:val="single"/>
    </w:rPr>
  </w:style>
  <w:style w:type="paragraph" w:customStyle="1" w:styleId="c0">
    <w:name w:val="c0"/>
    <w:basedOn w:val="Normal"/>
    <w:uiPriority w:val="99"/>
    <w:rsid w:val="00B03C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B03C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2</Pages>
  <Words>451</Words>
  <Characters>2571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2017-01-18T15:55:00Z</dcterms:created>
  <dcterms:modified xsi:type="dcterms:W3CDTF">2017-01-19T18:23:00Z</dcterms:modified>
</cp:coreProperties>
</file>