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C02" w:rsidRPr="00781C02" w:rsidRDefault="00781C02" w:rsidP="00781C02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81C0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Как рассказать ребенку, почему папа живёт отдельно?</w:t>
      </w:r>
    </w:p>
    <w:p w:rsidR="00781C02" w:rsidRDefault="00781C02" w:rsidP="004F77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F777D" w:rsidRPr="00781C02" w:rsidRDefault="004F777D" w:rsidP="004F77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1C02">
        <w:rPr>
          <w:rFonts w:ascii="Times New Roman" w:hAnsi="Times New Roman" w:cs="Times New Roman"/>
          <w:sz w:val="28"/>
          <w:szCs w:val="28"/>
          <w:shd w:val="clear" w:color="auto" w:fill="FFFFFF"/>
        </w:rPr>
        <w:t>Мамы, которые воспитывают ребенка сами, часто спрашивают, как рассказать ребенку, почему папа живет отдельно. Как ответить ребенку на этот непростой вопрос?</w:t>
      </w:r>
    </w:p>
    <w:p w:rsidR="00FE6994" w:rsidRPr="00781C02" w:rsidRDefault="004F777D" w:rsidP="004F77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C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Маленькие дети любят своих родителей, какие бы они ни были. До поры до времени (до подросткового возраста) дети хотят видеть в </w:t>
      </w:r>
      <w:proofErr w:type="gramStart"/>
      <w:r w:rsidRPr="00781C02">
        <w:rPr>
          <w:rFonts w:ascii="Times New Roman" w:hAnsi="Times New Roman" w:cs="Times New Roman"/>
          <w:sz w:val="28"/>
          <w:szCs w:val="28"/>
          <w:shd w:val="clear" w:color="auto" w:fill="FFFFFF"/>
        </w:rPr>
        <w:t>своих</w:t>
      </w:r>
      <w:proofErr w:type="gramEnd"/>
      <w:r w:rsidRPr="00781C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папе и маме только хорошее. Логика очень простая - если папа и мама </w:t>
      </w:r>
      <w:proofErr w:type="gramStart"/>
      <w:r w:rsidRPr="00781C02">
        <w:rPr>
          <w:rFonts w:ascii="Times New Roman" w:hAnsi="Times New Roman" w:cs="Times New Roman"/>
          <w:sz w:val="28"/>
          <w:szCs w:val="28"/>
          <w:shd w:val="clear" w:color="auto" w:fill="FFFFFF"/>
        </w:rPr>
        <w:t>хорошие</w:t>
      </w:r>
      <w:proofErr w:type="gramEnd"/>
      <w:r w:rsidRPr="00781C02">
        <w:rPr>
          <w:rFonts w:ascii="Times New Roman" w:hAnsi="Times New Roman" w:cs="Times New Roman"/>
          <w:sz w:val="28"/>
          <w:szCs w:val="28"/>
          <w:shd w:val="clear" w:color="auto" w:fill="FFFFFF"/>
        </w:rPr>
        <w:t>, то и я хороший. Дети не представляют себя отдельно от родителей. Постичь тонкости взрослых отношений - папа и мама почему-то не стали жить вместе и продолжать общение - для ребенка еще не возможно, он этого не поймет. Поэтому пытаться рассказать ребенку всю правду, как это было, не только бесполезно, но и вредно для его психики. </w:t>
      </w:r>
      <w:r w:rsidRPr="00781C02">
        <w:rPr>
          <w:rFonts w:ascii="Times New Roman" w:hAnsi="Times New Roman" w:cs="Times New Roman"/>
          <w:sz w:val="28"/>
          <w:szCs w:val="28"/>
        </w:rPr>
        <w:br/>
      </w:r>
      <w:r w:rsidRPr="00781C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Однако обманывать тоже не годится, это может плохо сказаться на отношениях с ребенком, когда он станет подростком и начнет понимать, что человеческие отношения много сложнее, чем просто </w:t>
      </w:r>
      <w:proofErr w:type="gramStart"/>
      <w:r w:rsidRPr="00781C02">
        <w:rPr>
          <w:rFonts w:ascii="Times New Roman" w:hAnsi="Times New Roman" w:cs="Times New Roman"/>
          <w:sz w:val="28"/>
          <w:szCs w:val="28"/>
          <w:shd w:val="clear" w:color="auto" w:fill="FFFFFF"/>
        </w:rPr>
        <w:t>плохой-хороший</w:t>
      </w:r>
      <w:proofErr w:type="gramEnd"/>
      <w:r w:rsidRPr="00781C02">
        <w:rPr>
          <w:rFonts w:ascii="Times New Roman" w:hAnsi="Times New Roman" w:cs="Times New Roman"/>
          <w:sz w:val="28"/>
          <w:szCs w:val="28"/>
          <w:shd w:val="clear" w:color="auto" w:fill="FFFFFF"/>
        </w:rPr>
        <w:t>, поссорились-помирились. </w:t>
      </w:r>
      <w:r w:rsidRPr="00781C02">
        <w:rPr>
          <w:rFonts w:ascii="Times New Roman" w:hAnsi="Times New Roman" w:cs="Times New Roman"/>
          <w:sz w:val="28"/>
          <w:szCs w:val="28"/>
        </w:rPr>
        <w:br/>
      </w:r>
      <w:r w:rsidRPr="00781C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Хорошая идея сосредоточиться на положительных сторонах ушедшего папы. На том, что он хорошо относился к самому ребенку </w:t>
      </w:r>
      <w:proofErr w:type="gramStart"/>
      <w:r w:rsidRPr="00781C02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781C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безусловно сейчас помнит о его существовании. Можно рассказывать о том, как он выглядел, что любил делать и прочую разную нейтрально-положительную информацию. Чтобы не развился "комплекс неполноценности" (ощущение себя плохим), особое внимание стоит уделить тому, что папа ушел не из-за ребенка, не потому, что ребенок что-то сделал или вообще появился на свет. Мама с папой не живут вместе, потому что не смогли договориться, не смогли жить вместе. Можно привести пример из жизни самого ребенка, когда он с</w:t>
      </w:r>
      <w:r w:rsidR="00E32447" w:rsidRPr="00781C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кем-нибудь не захотел играть и</w:t>
      </w:r>
      <w:bookmarkStart w:id="0" w:name="_GoBack"/>
      <w:bookmarkEnd w:id="0"/>
      <w:r w:rsidR="00781C02" w:rsidRPr="00781C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81C02">
        <w:rPr>
          <w:rFonts w:ascii="Times New Roman" w:hAnsi="Times New Roman" w:cs="Times New Roman"/>
          <w:sz w:val="28"/>
          <w:szCs w:val="28"/>
          <w:shd w:val="clear" w:color="auto" w:fill="FFFFFF"/>
        </w:rPr>
        <w:t>общаться. </w:t>
      </w:r>
      <w:r w:rsidRPr="00781C02">
        <w:rPr>
          <w:rFonts w:ascii="Times New Roman" w:hAnsi="Times New Roman" w:cs="Times New Roman"/>
          <w:sz w:val="28"/>
          <w:szCs w:val="28"/>
        </w:rPr>
        <w:br/>
      </w:r>
      <w:r w:rsidRPr="00781C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Не всегда маме удается найти в себе такой настрой по отношению к ушедшему отцу ребенка. Это происходит потому, что отношения физически закончились, а психологически все еще длятся и того, что хотелось бы прояснить с ушедшим мужчиной, еще очень много. В таком случае может помочь работа мамы с психологом по завершению, закрытию болезненного этапа в жизни. Делать это стоит и ради себя самой, и ради ребенка.</w:t>
      </w:r>
    </w:p>
    <w:sectPr w:rsidR="00FE6994" w:rsidRPr="00781C02" w:rsidSect="00781C0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B0604020202020204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138F8"/>
    <w:rsid w:val="00346802"/>
    <w:rsid w:val="004F777D"/>
    <w:rsid w:val="00781C02"/>
    <w:rsid w:val="00E32447"/>
    <w:rsid w:val="00F138F8"/>
    <w:rsid w:val="00FE6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8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4</cp:revision>
  <dcterms:created xsi:type="dcterms:W3CDTF">2020-04-29T07:14:00Z</dcterms:created>
  <dcterms:modified xsi:type="dcterms:W3CDTF">2020-04-29T10:35:00Z</dcterms:modified>
</cp:coreProperties>
</file>